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7F1" w14:textId="69E471D1" w:rsidR="00000000" w:rsidRPr="00CA30A8" w:rsidRDefault="00CA30A8">
      <w:pPr>
        <w:rPr>
          <w:b/>
          <w:bCs/>
          <w:sz w:val="19"/>
          <w:szCs w:val="19"/>
        </w:rPr>
      </w:pPr>
      <w:r w:rsidRPr="00CA30A8">
        <w:rPr>
          <w:sz w:val="19"/>
          <w:szCs w:val="19"/>
        </w:rPr>
        <w:t xml:space="preserve">                                             </w:t>
      </w:r>
      <w:r w:rsidRPr="00CA30A8">
        <w:rPr>
          <w:b/>
          <w:bCs/>
          <w:sz w:val="19"/>
          <w:szCs w:val="19"/>
        </w:rPr>
        <w:t>VINEYARD ARTS FAIR</w:t>
      </w:r>
    </w:p>
    <w:p w14:paraId="33161B61" w14:textId="7C346F2D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                                                      June 22, 2024</w:t>
      </w:r>
    </w:p>
    <w:p w14:paraId="1C14AF43" w14:textId="60944C51" w:rsidR="00CA30A8" w:rsidRPr="00CA30A8" w:rsidRDefault="00CA30A8">
      <w:pPr>
        <w:rPr>
          <w:sz w:val="19"/>
          <w:szCs w:val="19"/>
        </w:rPr>
      </w:pPr>
    </w:p>
    <w:p w14:paraId="3440BB5C" w14:textId="1A229846" w:rsidR="00CA30A8" w:rsidRPr="00CA30A8" w:rsidRDefault="00CA30A8">
      <w:pPr>
        <w:rPr>
          <w:b/>
          <w:bCs/>
          <w:sz w:val="19"/>
          <w:szCs w:val="19"/>
          <w:u w:val="single"/>
        </w:rPr>
      </w:pPr>
      <w:r w:rsidRPr="00CA30A8">
        <w:rPr>
          <w:b/>
          <w:bCs/>
          <w:sz w:val="19"/>
          <w:szCs w:val="19"/>
          <w:u w:val="single"/>
        </w:rPr>
        <w:t>Exhibitor Guidelines and Disclaimer</w:t>
      </w:r>
    </w:p>
    <w:p w14:paraId="3A964B84" w14:textId="3C386F20" w:rsidR="00CA30A8" w:rsidRPr="00CA30A8" w:rsidRDefault="00CA30A8">
      <w:pPr>
        <w:rPr>
          <w:sz w:val="19"/>
          <w:szCs w:val="19"/>
        </w:rPr>
      </w:pPr>
    </w:p>
    <w:p w14:paraId="5C0BF338" w14:textId="409A1A65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All artwork displayed must be the artists’ original work and appropriate for family audiences. No artwork will be allowed that depicts hate, violence, obscenity, nudity, or vulgarity. 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reserves the right to disallow any material which it considers inappropriate or offensive.</w:t>
      </w:r>
    </w:p>
    <w:p w14:paraId="37AF4DFA" w14:textId="5B4F38A6" w:rsidR="00CA30A8" w:rsidRPr="00CA30A8" w:rsidRDefault="00CA30A8">
      <w:pPr>
        <w:rPr>
          <w:sz w:val="19"/>
          <w:szCs w:val="19"/>
        </w:rPr>
      </w:pPr>
    </w:p>
    <w:p w14:paraId="093D276D" w14:textId="343A78AF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>Each exhibitor will be given a 10x10 foot space for their display. Exhibitors are responsible for bringing their own table, chair, displays, and tent (if a covering is desired). A limited number of tables is available from the Vineyard on a first-come, first-served basis.</w:t>
      </w:r>
    </w:p>
    <w:p w14:paraId="4234B348" w14:textId="7ACEA599" w:rsidR="00CA30A8" w:rsidRPr="00CA30A8" w:rsidRDefault="00CA30A8">
      <w:pPr>
        <w:rPr>
          <w:sz w:val="19"/>
          <w:szCs w:val="19"/>
        </w:rPr>
      </w:pPr>
    </w:p>
    <w:p w14:paraId="64B3D39E" w14:textId="0EB6C5A2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>The Fair will run from 10:00—4:00. Set-up time begins at 8:00am and take-down must be finished by 6:00pm. All items must be removed from space before leaving.</w:t>
      </w:r>
    </w:p>
    <w:p w14:paraId="42874390" w14:textId="5A37BF02" w:rsidR="00CA30A8" w:rsidRPr="00CA30A8" w:rsidRDefault="00CA30A8">
      <w:pPr>
        <w:rPr>
          <w:sz w:val="19"/>
          <w:szCs w:val="19"/>
        </w:rPr>
      </w:pPr>
    </w:p>
    <w:p w14:paraId="27A78572" w14:textId="4886EB0E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All sales are between the artist and purchaser. </w:t>
      </w:r>
    </w:p>
    <w:p w14:paraId="7E3288F5" w14:textId="14C88A0E" w:rsidR="00CA30A8" w:rsidRPr="00CA30A8" w:rsidRDefault="00CA30A8">
      <w:pPr>
        <w:rPr>
          <w:sz w:val="19"/>
          <w:szCs w:val="19"/>
        </w:rPr>
      </w:pPr>
    </w:p>
    <w:p w14:paraId="6C650962" w14:textId="02273ADD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 xml:space="preserve">hurch assumes NO responsibility for preservation, protection, loss, damage, or theft to the exhibitor’s art, display, or property. </w:t>
      </w:r>
    </w:p>
    <w:p w14:paraId="6FE96A18" w14:textId="689801D1" w:rsidR="00CA30A8" w:rsidRPr="00CA30A8" w:rsidRDefault="00CA30A8">
      <w:pPr>
        <w:rPr>
          <w:sz w:val="19"/>
          <w:szCs w:val="19"/>
        </w:rPr>
      </w:pPr>
    </w:p>
    <w:p w14:paraId="2A8AACBB" w14:textId="36ACBEE8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does not provide insurance coverage for exhibitors, artwork displays, or any other items not owned by the Vineyard.</w:t>
      </w:r>
    </w:p>
    <w:p w14:paraId="2A0D48CB" w14:textId="5AAE68CA" w:rsidR="00CA30A8" w:rsidRPr="00CA30A8" w:rsidRDefault="00CA30A8">
      <w:pPr>
        <w:rPr>
          <w:sz w:val="19"/>
          <w:szCs w:val="19"/>
        </w:rPr>
      </w:pPr>
    </w:p>
    <w:p w14:paraId="6FF6ED70" w14:textId="0242ADCB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Exhibitors agree to compensate 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for any damage done to its property caused by their exhibit or behavior.</w:t>
      </w:r>
    </w:p>
    <w:p w14:paraId="24EB8CE2" w14:textId="7B887C7C" w:rsidR="00CA30A8" w:rsidRPr="00CA30A8" w:rsidRDefault="00CA30A8">
      <w:pPr>
        <w:rPr>
          <w:sz w:val="19"/>
          <w:szCs w:val="19"/>
        </w:rPr>
      </w:pPr>
    </w:p>
    <w:p w14:paraId="3E1C9EB4" w14:textId="0ADD28B8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>Unruly behavior is not allowed and will result in immediate dismissal of the exhibitor.</w:t>
      </w:r>
    </w:p>
    <w:p w14:paraId="616FD1D7" w14:textId="19D20B63" w:rsidR="00CA30A8" w:rsidRPr="00CA30A8" w:rsidRDefault="00CA30A8">
      <w:pPr>
        <w:rPr>
          <w:sz w:val="19"/>
          <w:szCs w:val="19"/>
        </w:rPr>
      </w:pPr>
    </w:p>
    <w:p w14:paraId="2A0B861F" w14:textId="75499EE9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Exhibitors give 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permission to photograph them and/or their displays for the church’s website and for future promotional materials.</w:t>
      </w:r>
    </w:p>
    <w:p w14:paraId="3EDFCB69" w14:textId="2A8B49AC" w:rsidR="00CA30A8" w:rsidRPr="00CA30A8" w:rsidRDefault="00CA30A8">
      <w:pPr>
        <w:rPr>
          <w:sz w:val="19"/>
          <w:szCs w:val="19"/>
        </w:rPr>
      </w:pPr>
    </w:p>
    <w:p w14:paraId="3C960CBF" w14:textId="695D16AB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Exhibitors give 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permission to use their name and the type of work they create on all its promotional materials.</w:t>
      </w:r>
    </w:p>
    <w:p w14:paraId="703E5032" w14:textId="2197708C" w:rsidR="00CA30A8" w:rsidRPr="00CA30A8" w:rsidRDefault="00CA30A8">
      <w:pPr>
        <w:rPr>
          <w:sz w:val="19"/>
          <w:szCs w:val="19"/>
        </w:rPr>
      </w:pPr>
    </w:p>
    <w:p w14:paraId="21B8ECD7" w14:textId="724F7E97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reserves the right to cancel the art fair in the event of unforeseen circumstances.</w:t>
      </w:r>
    </w:p>
    <w:p w14:paraId="3AFD22B4" w14:textId="1C2937F2" w:rsidR="00CA30A8" w:rsidRPr="00CA30A8" w:rsidRDefault="00CA30A8">
      <w:pPr>
        <w:rPr>
          <w:sz w:val="19"/>
          <w:szCs w:val="19"/>
        </w:rPr>
      </w:pPr>
    </w:p>
    <w:p w14:paraId="6A6C8B49" w14:textId="0426B7ED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 xml:space="preserve">All exhibitors must fill out and sign the </w:t>
      </w:r>
      <w:r w:rsidRPr="002A3CE3">
        <w:rPr>
          <w:b/>
          <w:bCs/>
          <w:sz w:val="19"/>
          <w:szCs w:val="19"/>
        </w:rPr>
        <w:t xml:space="preserve">Guidelines and Disclaimer </w:t>
      </w:r>
      <w:r w:rsidR="002A3CE3" w:rsidRPr="002A3CE3">
        <w:rPr>
          <w:b/>
          <w:bCs/>
          <w:sz w:val="19"/>
          <w:szCs w:val="19"/>
        </w:rPr>
        <w:t>F</w:t>
      </w:r>
      <w:r w:rsidRPr="002A3CE3">
        <w:rPr>
          <w:b/>
          <w:bCs/>
          <w:sz w:val="19"/>
          <w:szCs w:val="19"/>
        </w:rPr>
        <w:t>orm BEFORE</w:t>
      </w:r>
      <w:r w:rsidRPr="00CA30A8">
        <w:rPr>
          <w:sz w:val="19"/>
          <w:szCs w:val="19"/>
        </w:rPr>
        <w:t xml:space="preserve"> the Art</w:t>
      </w:r>
      <w:r w:rsidR="002A3CE3">
        <w:rPr>
          <w:sz w:val="19"/>
          <w:szCs w:val="19"/>
        </w:rPr>
        <w:t>s</w:t>
      </w:r>
      <w:r w:rsidRPr="00CA30A8">
        <w:rPr>
          <w:sz w:val="19"/>
          <w:szCs w:val="19"/>
        </w:rPr>
        <w:t xml:space="preserve"> fair, and email or mail it to the church. No exhibitor will be allowed to set up their display without Vineyard </w:t>
      </w:r>
      <w:r w:rsidR="00053F37">
        <w:rPr>
          <w:sz w:val="19"/>
          <w:szCs w:val="19"/>
        </w:rPr>
        <w:t>C</w:t>
      </w:r>
      <w:r w:rsidRPr="00CA30A8">
        <w:rPr>
          <w:sz w:val="19"/>
          <w:szCs w:val="19"/>
        </w:rPr>
        <w:t>hurch having a copy of the signed form.</w:t>
      </w:r>
    </w:p>
    <w:p w14:paraId="63B6F9DE" w14:textId="7D9C92E2" w:rsidR="00CA30A8" w:rsidRPr="00CA30A8" w:rsidRDefault="00CA30A8" w:rsidP="00CA30A8">
      <w:pPr>
        <w:rPr>
          <w:sz w:val="19"/>
          <w:szCs w:val="19"/>
        </w:rPr>
      </w:pPr>
    </w:p>
    <w:p w14:paraId="7ABBF51D" w14:textId="7F07E375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Exhibitor’s Name (please print): ________________________</w:t>
      </w:r>
    </w:p>
    <w:p w14:paraId="6CAE04E0" w14:textId="6AFDEB80" w:rsidR="00CA30A8" w:rsidRPr="00CA30A8" w:rsidRDefault="00CA30A8" w:rsidP="00CA30A8">
      <w:pPr>
        <w:rPr>
          <w:sz w:val="19"/>
          <w:szCs w:val="19"/>
        </w:rPr>
      </w:pPr>
    </w:p>
    <w:p w14:paraId="2A407D85" w14:textId="1BCBF3E0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Address: ___________________________________________</w:t>
      </w:r>
    </w:p>
    <w:p w14:paraId="7A57A459" w14:textId="0F48F195" w:rsidR="00CA30A8" w:rsidRPr="00CA30A8" w:rsidRDefault="00CA30A8" w:rsidP="00CA30A8">
      <w:pPr>
        <w:rPr>
          <w:sz w:val="19"/>
          <w:szCs w:val="19"/>
        </w:rPr>
      </w:pPr>
    </w:p>
    <w:p w14:paraId="7C688F5B" w14:textId="5D67A011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Email: _____________________________________________</w:t>
      </w:r>
    </w:p>
    <w:p w14:paraId="6B748F87" w14:textId="71B328B3" w:rsidR="00CA30A8" w:rsidRPr="00CA30A8" w:rsidRDefault="00CA30A8" w:rsidP="00CA30A8">
      <w:pPr>
        <w:rPr>
          <w:sz w:val="19"/>
          <w:szCs w:val="19"/>
        </w:rPr>
      </w:pPr>
    </w:p>
    <w:p w14:paraId="012D4235" w14:textId="09FA3BE3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Phone: _____________________________________________</w:t>
      </w:r>
    </w:p>
    <w:p w14:paraId="5FD81974" w14:textId="00555481" w:rsidR="00CA30A8" w:rsidRPr="00CA30A8" w:rsidRDefault="00CA30A8" w:rsidP="00CA30A8">
      <w:pPr>
        <w:rPr>
          <w:sz w:val="19"/>
          <w:szCs w:val="19"/>
        </w:rPr>
      </w:pPr>
    </w:p>
    <w:p w14:paraId="649798C6" w14:textId="09BAB87C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___I have read and agree to adhere to all the guidelines above.</w:t>
      </w:r>
    </w:p>
    <w:p w14:paraId="5B441043" w14:textId="5D30C26A" w:rsidR="00CA30A8" w:rsidRPr="00CA30A8" w:rsidRDefault="00CA30A8" w:rsidP="00CA30A8">
      <w:pPr>
        <w:rPr>
          <w:sz w:val="19"/>
          <w:szCs w:val="19"/>
        </w:rPr>
      </w:pPr>
    </w:p>
    <w:p w14:paraId="329F41D0" w14:textId="36249252" w:rsidR="00CA30A8" w:rsidRPr="00CA30A8" w:rsidRDefault="00CA30A8" w:rsidP="00CA30A8">
      <w:pPr>
        <w:rPr>
          <w:sz w:val="19"/>
          <w:szCs w:val="19"/>
        </w:rPr>
      </w:pPr>
      <w:r w:rsidRPr="00CA30A8">
        <w:rPr>
          <w:sz w:val="19"/>
          <w:szCs w:val="19"/>
        </w:rPr>
        <w:t>Exhibitor’s Signature: __________________________________</w:t>
      </w:r>
    </w:p>
    <w:p w14:paraId="122DDD61" w14:textId="63A471C1" w:rsidR="00CA30A8" w:rsidRPr="00CA30A8" w:rsidRDefault="00CA30A8" w:rsidP="00CA30A8">
      <w:pPr>
        <w:rPr>
          <w:sz w:val="19"/>
          <w:szCs w:val="19"/>
        </w:rPr>
      </w:pPr>
    </w:p>
    <w:p w14:paraId="74540F9C" w14:textId="1A84E06E" w:rsidR="00CA30A8" w:rsidRPr="00CA30A8" w:rsidRDefault="00CA30A8">
      <w:pPr>
        <w:rPr>
          <w:sz w:val="19"/>
          <w:szCs w:val="19"/>
        </w:rPr>
      </w:pPr>
      <w:r w:rsidRPr="00CA30A8">
        <w:rPr>
          <w:sz w:val="19"/>
          <w:szCs w:val="19"/>
        </w:rPr>
        <w:t>Date: _______________________________________________</w:t>
      </w:r>
    </w:p>
    <w:p w14:paraId="35146ED3" w14:textId="77777777" w:rsidR="00CA30A8" w:rsidRPr="00CA30A8" w:rsidRDefault="00CA30A8">
      <w:pPr>
        <w:rPr>
          <w:sz w:val="19"/>
          <w:szCs w:val="19"/>
        </w:rPr>
      </w:pPr>
    </w:p>
    <w:sectPr w:rsidR="00CA30A8" w:rsidRPr="00CA30A8" w:rsidSect="0023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A8"/>
    <w:rsid w:val="00053F37"/>
    <w:rsid w:val="00234A57"/>
    <w:rsid w:val="002A3CE3"/>
    <w:rsid w:val="004B250C"/>
    <w:rsid w:val="008A25BC"/>
    <w:rsid w:val="00B37D94"/>
    <w:rsid w:val="00C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B0660"/>
  <w14:defaultImageDpi w14:val="32767"/>
  <w15:chartTrackingRefBased/>
  <w15:docId w15:val="{7C19D0F3-F02F-E348-905A-F8DFF32C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Frederick</dc:creator>
  <cp:keywords/>
  <dc:description/>
  <cp:lastModifiedBy>Guy Haines</cp:lastModifiedBy>
  <cp:revision>4</cp:revision>
  <dcterms:created xsi:type="dcterms:W3CDTF">2023-09-28T19:23:00Z</dcterms:created>
  <dcterms:modified xsi:type="dcterms:W3CDTF">2023-10-25T17:50:00Z</dcterms:modified>
</cp:coreProperties>
</file>